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B0" w:rsidRPr="009C003C" w:rsidRDefault="0024672E" w:rsidP="0024672E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9C003C">
        <w:rPr>
          <w:rFonts w:ascii="Times New Roman" w:hAnsi="Times New Roman" w:cs="Times New Roman"/>
          <w:b/>
          <w:color w:val="C00000"/>
          <w:sz w:val="44"/>
          <w:szCs w:val="44"/>
        </w:rPr>
        <w:t>ОБЪЯВЛЕНИЕ!</w:t>
      </w:r>
    </w:p>
    <w:p w:rsidR="000C74FA" w:rsidRPr="00664517" w:rsidRDefault="000C74FA" w:rsidP="0024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517" w:rsidRDefault="0024672E" w:rsidP="006645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участию в </w:t>
      </w:r>
      <w:r w:rsidRPr="000C74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Конкурсе</w:t>
      </w:r>
      <w:r w:rsidR="000C74FA" w:rsidRPr="000C74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творческих работ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C74F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«Не забывайте о войне!»</w:t>
      </w:r>
      <w:r w:rsidRPr="000C74FA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приглашаются студенты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курсов Обособленного структурного подразделения Политехнический колледж ЛГАУ всех специальностей.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4672E" w:rsidRPr="0024672E" w:rsidRDefault="0024672E" w:rsidP="006645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467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Задачами Конкурса являются:</w:t>
      </w:r>
    </w:p>
    <w:p w:rsidR="0024672E" w:rsidRPr="0024672E" w:rsidRDefault="0024672E" w:rsidP="0024672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воспитание уважительного и почтительного отношения к исторической памяти военных событий;</w:t>
      </w:r>
    </w:p>
    <w:p w:rsidR="0024672E" w:rsidRPr="0024672E" w:rsidRDefault="0024672E" w:rsidP="0024672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привитие чувства гордости за героические подвиги и поступки земляков;</w:t>
      </w:r>
    </w:p>
    <w:p w:rsidR="0024672E" w:rsidRPr="0024672E" w:rsidRDefault="0024672E" w:rsidP="0024672E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формирование </w:t>
      </w:r>
      <w:r w:rsidR="006645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положительного образа защитника Отечества, 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>укрепление единства культурных ценностей и духовной общности народа Донбасса;</w:t>
      </w:r>
    </w:p>
    <w:p w:rsidR="0024672E" w:rsidRPr="0024672E" w:rsidRDefault="0024672E" w:rsidP="009C003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развитие у обучающихся чувств общенациональной гордости, гражданского долга, неприятия национализма, шовинизма, терроризма и экстремизма;</w:t>
      </w:r>
    </w:p>
    <w:p w:rsidR="0024672E" w:rsidRPr="0024672E" w:rsidRDefault="0024672E" w:rsidP="009C003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реализация тво</w:t>
      </w:r>
      <w:r w:rsidR="006645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рческого потенциала </w:t>
      </w:r>
      <w:proofErr w:type="gramStart"/>
      <w:r w:rsidR="0066451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66451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4672E" w:rsidRPr="0024672E" w:rsidRDefault="00664517" w:rsidP="009C003C">
      <w:pPr>
        <w:tabs>
          <w:tab w:val="left" w:pos="993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="0024672E" w:rsidRPr="002467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Условия и порядок проведения</w:t>
      </w:r>
    </w:p>
    <w:p w:rsidR="00664517" w:rsidRPr="00664517" w:rsidRDefault="00664517" w:rsidP="009C003C">
      <w:pPr>
        <w:shd w:val="clear" w:color="auto" w:fill="F7F7F7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Каждый студент группы должен прислать свою</w:t>
      </w:r>
      <w:r w:rsidR="0024672E"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орскую работу</w:t>
      </w:r>
      <w:r w:rsidR="0024672E"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электронном виде на почту </w:t>
      </w:r>
      <w:r w:rsidRPr="0066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yelena.ostapenko.66@mail.ru</w:t>
      </w:r>
      <w:r w:rsidR="00AD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672E" w:rsidRPr="0024672E" w:rsidRDefault="0024672E" w:rsidP="009C003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67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Сроки проведения</w:t>
      </w:r>
      <w:r w:rsidR="00AD7359">
        <w:rPr>
          <w:rFonts w:ascii="Times New Roman" w:eastAsia="Calibri" w:hAnsi="Times New Roman" w:cs="Times New Roman"/>
          <w:color w:val="000000"/>
          <w:sz w:val="28"/>
          <w:szCs w:val="28"/>
        </w:rPr>
        <w:t>: с 6 мая  по 30</w:t>
      </w:r>
      <w:r w:rsidR="00D90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мая 2022 г.</w:t>
      </w:r>
    </w:p>
    <w:p w:rsidR="0024672E" w:rsidRPr="0024672E" w:rsidRDefault="00AD7359" w:rsidP="009C003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Победители </w:t>
      </w:r>
      <w:r w:rsidR="0024672E"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получат дипломы и сертификаты участника.</w:t>
      </w:r>
    </w:p>
    <w:p w:rsidR="0024672E" w:rsidRPr="0024672E" w:rsidRDefault="0024672E" w:rsidP="009C003C">
      <w:pPr>
        <w:spacing w:after="0" w:line="360" w:lineRule="auto"/>
        <w:ind w:left="142" w:firstLine="566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467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творческим работам</w:t>
      </w:r>
    </w:p>
    <w:p w:rsidR="00AD7359" w:rsidRDefault="0024672E" w:rsidP="009C003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>К рассмотрению принимаются работы</w:t>
      </w:r>
      <w:r w:rsidR="00AD73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форме сочинения-эссе, 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поданные в электронном виде в текстовом документе формата 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Microsoft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Office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Word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шрифт – </w:t>
      </w:r>
      <w:proofErr w:type="spellStart"/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>Times</w:t>
      </w:r>
      <w:proofErr w:type="spellEnd"/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>New</w:t>
      </w:r>
      <w:proofErr w:type="spellEnd"/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>Roman</w:t>
      </w:r>
      <w:proofErr w:type="spellEnd"/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>, размер шрифта –</w:t>
      </w:r>
      <w:r w:rsidR="00AD73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14, межстрочный интервал – 1,5, </w:t>
      </w: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абзац (абзац выделяется красной строкой, отступ) – 1,25 мм. Название </w:t>
      </w:r>
      <w:r w:rsidR="00AD73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выделяется жирным шрифтом (бланк </w:t>
      </w:r>
      <w:proofErr w:type="spellStart"/>
      <w:r w:rsidR="00AD7359">
        <w:rPr>
          <w:rFonts w:ascii="Times New Roman" w:eastAsia="Calibri" w:hAnsi="Times New Roman" w:cs="Times New Roman"/>
          <w:color w:val="000000"/>
          <w:sz w:val="28"/>
          <w:szCs w:val="28"/>
        </w:rPr>
        <w:t>лдя</w:t>
      </w:r>
      <w:proofErr w:type="spellEnd"/>
      <w:r w:rsidR="00AD73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оформления работы прилагается отдельным документом к объявлению). </w:t>
      </w:r>
    </w:p>
    <w:p w:rsidR="0024672E" w:rsidRPr="0024672E" w:rsidRDefault="0024672E" w:rsidP="0024672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672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Произведения, представленные на Конкурс, должны отвечать следующим требованиям:</w:t>
      </w:r>
    </w:p>
    <w:p w:rsidR="00AD7359" w:rsidRPr="000C74FA" w:rsidRDefault="0024672E" w:rsidP="000C74FA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4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имеет право </w:t>
      </w:r>
      <w:r w:rsidR="00AD7359" w:rsidRPr="000C74FA">
        <w:rPr>
          <w:rFonts w:ascii="Times New Roman" w:eastAsia="Calibri" w:hAnsi="Times New Roman" w:cs="Times New Roman"/>
          <w:color w:val="000000"/>
          <w:sz w:val="28"/>
          <w:szCs w:val="28"/>
        </w:rPr>
        <w:t>написать сочинение-эссе по одной из предложенных тем:</w:t>
      </w:r>
    </w:p>
    <w:p w:rsidR="00D90171" w:rsidRPr="00D90171" w:rsidRDefault="00D90171" w:rsidP="00AD7359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01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</w:t>
      </w:r>
      <w:r w:rsidR="00AD7359" w:rsidRPr="00D901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ема 1:</w:t>
      </w:r>
      <w:r w:rsidR="00AD7359" w:rsidRPr="00D90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901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«ФРОНТ. ВО ИМЯ РОДИНЫ»;</w:t>
      </w:r>
    </w:p>
    <w:p w:rsidR="00D90171" w:rsidRPr="00D90171" w:rsidRDefault="00D90171" w:rsidP="00AD7359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01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</w:t>
      </w:r>
      <w:r w:rsidR="00AD7359" w:rsidRPr="00D901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ема 2</w:t>
      </w:r>
      <w:r w:rsidR="00AD7359" w:rsidRPr="00D90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D901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 ПРО ВОЙНУ И ПАМЯТЬ»;</w:t>
      </w:r>
    </w:p>
    <w:p w:rsidR="00D90171" w:rsidRPr="00D90171" w:rsidRDefault="00D90171" w:rsidP="00AD7359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01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</w:t>
      </w:r>
      <w:r w:rsidR="00AD7359" w:rsidRPr="00D901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ема 3</w:t>
      </w:r>
      <w:r w:rsidR="00AD7359" w:rsidRPr="00D90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D901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«ПОСЛЕДНИЙ БОЙ РУССКОГО СОЛДАТА!»;</w:t>
      </w:r>
    </w:p>
    <w:p w:rsidR="00D90171" w:rsidRPr="00D90171" w:rsidRDefault="00D90171" w:rsidP="00AD7359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01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тема 4</w:t>
      </w:r>
      <w:r w:rsidRPr="00D90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D901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«ПИСЬМО В АРМИЮ».</w:t>
      </w:r>
    </w:p>
    <w:p w:rsidR="0024672E" w:rsidRPr="000C74FA" w:rsidRDefault="0024672E" w:rsidP="000C74FA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4FA">
        <w:rPr>
          <w:rFonts w:ascii="Times New Roman" w:eastAsia="Calibri" w:hAnsi="Times New Roman" w:cs="Times New Roman"/>
          <w:color w:val="000000"/>
          <w:sz w:val="28"/>
          <w:szCs w:val="28"/>
        </w:rPr>
        <w:t>на Конкурс принимаются работы на русском языке;</w:t>
      </w:r>
    </w:p>
    <w:p w:rsidR="0024672E" w:rsidRPr="000C74FA" w:rsidRDefault="0024672E" w:rsidP="000C74FA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4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D90171" w:rsidRPr="000C74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конкурсных работах </w:t>
      </w:r>
      <w:r w:rsidRPr="000C74FA">
        <w:rPr>
          <w:rFonts w:ascii="Times New Roman" w:eastAsia="Calibri" w:hAnsi="Times New Roman" w:cs="Times New Roman"/>
          <w:color w:val="000000"/>
          <w:sz w:val="28"/>
          <w:szCs w:val="28"/>
        </w:rPr>
        <w:t>должны отражаться патриотизм, любовь к Родине, уважение к традициям родного края, размышления о войне и мире, о процветании Луганской Народной Республики, воспевание героев и вы</w:t>
      </w:r>
      <w:r w:rsidR="00D90171" w:rsidRPr="000C74FA">
        <w:rPr>
          <w:rFonts w:ascii="Times New Roman" w:eastAsia="Calibri" w:hAnsi="Times New Roman" w:cs="Times New Roman"/>
          <w:color w:val="000000"/>
          <w:sz w:val="28"/>
          <w:szCs w:val="28"/>
        </w:rPr>
        <w:t>дающихся личностей родного края.</w:t>
      </w:r>
    </w:p>
    <w:p w:rsidR="000C74FA" w:rsidRPr="0024672E" w:rsidRDefault="000C74FA" w:rsidP="0024672E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0171" w:rsidRPr="000C74FA" w:rsidRDefault="00D90171" w:rsidP="0024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FA">
        <w:rPr>
          <w:rFonts w:ascii="Times New Roman" w:hAnsi="Times New Roman" w:cs="Times New Roman"/>
          <w:b/>
          <w:sz w:val="28"/>
          <w:szCs w:val="28"/>
        </w:rPr>
        <w:t xml:space="preserve">Дополнительную информацию можно получить у преподавателей: </w:t>
      </w:r>
    </w:p>
    <w:p w:rsidR="00D90171" w:rsidRPr="000C74FA" w:rsidRDefault="00D90171" w:rsidP="00246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4FA">
        <w:rPr>
          <w:rFonts w:ascii="Times New Roman" w:hAnsi="Times New Roman" w:cs="Times New Roman"/>
          <w:sz w:val="28"/>
          <w:szCs w:val="28"/>
        </w:rPr>
        <w:t>Небоженко Марина Владимировна;</w:t>
      </w:r>
      <w:bookmarkStart w:id="0" w:name="_GoBack"/>
      <w:bookmarkEnd w:id="0"/>
    </w:p>
    <w:p w:rsidR="0024672E" w:rsidRPr="000C74FA" w:rsidRDefault="000B2D5E" w:rsidP="00246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9E5433" wp14:editId="7210FDDE">
            <wp:simplePos x="0" y="0"/>
            <wp:positionH relativeFrom="column">
              <wp:posOffset>-1905</wp:posOffset>
            </wp:positionH>
            <wp:positionV relativeFrom="paragraph">
              <wp:posOffset>758190</wp:posOffset>
            </wp:positionV>
            <wp:extent cx="5940425" cy="3067050"/>
            <wp:effectExtent l="0" t="0" r="3175" b="0"/>
            <wp:wrapTight wrapText="bothSides">
              <wp:wrapPolygon edited="0">
                <wp:start x="0" y="0"/>
                <wp:lineTo x="0" y="21466"/>
                <wp:lineTo x="21542" y="21466"/>
                <wp:lineTo x="21542" y="0"/>
                <wp:lineTo x="0" y="0"/>
              </wp:wrapPolygon>
            </wp:wrapTight>
            <wp:docPr id="2" name="Рисунок 2" descr="https://drivenew.ru/upload/iblock/fcf/fcfc300d6fbda8157b40659355456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ivenew.ru/upload/iblock/fcf/fcfc300d6fbda8157b406593554567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171" w:rsidRPr="000C74FA">
        <w:rPr>
          <w:rFonts w:ascii="Times New Roman" w:hAnsi="Times New Roman" w:cs="Times New Roman"/>
          <w:sz w:val="28"/>
          <w:szCs w:val="28"/>
        </w:rPr>
        <w:t>Остапенко Елена Николаевна.</w:t>
      </w:r>
    </w:p>
    <w:sectPr w:rsidR="0024672E" w:rsidRPr="000C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2209"/>
    <w:multiLevelType w:val="hybridMultilevel"/>
    <w:tmpl w:val="F1AACF3A"/>
    <w:lvl w:ilvl="0" w:tplc="30DC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9649C"/>
    <w:multiLevelType w:val="hybridMultilevel"/>
    <w:tmpl w:val="CE80AB52"/>
    <w:lvl w:ilvl="0" w:tplc="450A0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64"/>
    <w:rsid w:val="000B2D5E"/>
    <w:rsid w:val="000C74FA"/>
    <w:rsid w:val="0024672E"/>
    <w:rsid w:val="00304B64"/>
    <w:rsid w:val="00664517"/>
    <w:rsid w:val="00802DB0"/>
    <w:rsid w:val="009C003C"/>
    <w:rsid w:val="00AD7359"/>
    <w:rsid w:val="00D9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2022-05-07T11:25:00Z</dcterms:created>
  <dcterms:modified xsi:type="dcterms:W3CDTF">2022-05-07T12:22:00Z</dcterms:modified>
</cp:coreProperties>
</file>